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F5E" w:rsidRPr="000B5F5E" w:rsidRDefault="000B5F5E" w:rsidP="000B5F5E">
      <w:pPr>
        <w:shd w:val="clear" w:color="auto" w:fill="FFFFFF"/>
        <w:spacing w:after="0" w:line="675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54"/>
          <w:szCs w:val="54"/>
          <w:lang w:eastAsia="ru-RU"/>
        </w:rPr>
      </w:pPr>
      <w:r w:rsidRPr="000B5F5E">
        <w:rPr>
          <w:rFonts w:ascii="Arial" w:eastAsia="Times New Roman" w:hAnsi="Arial" w:cs="Arial"/>
          <w:b/>
          <w:bCs/>
          <w:color w:val="000000"/>
          <w:kern w:val="36"/>
          <w:sz w:val="54"/>
          <w:szCs w:val="54"/>
          <w:lang w:eastAsia="ru-RU"/>
        </w:rPr>
        <w:t>Играть, нельзя гулять: чем занять дошкольника в условиях самоизоляции</w:t>
      </w:r>
    </w:p>
    <w:p w:rsidR="000B5F5E" w:rsidRPr="000B5F5E" w:rsidRDefault="000B5F5E" w:rsidP="000B5F5E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5F5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Изменить привычный образ жизни и находиться постоянно дома – это стресс не только для взрослых, но и для детей.</w:t>
      </w:r>
      <w:r w:rsidRPr="000B5F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0B5F5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Как комфортно организовать пространство для ребенка, почему важно соблюдать режим дня и в какие игры играть на карантине</w:t>
      </w:r>
      <w:r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.</w:t>
      </w:r>
    </w:p>
    <w:p w:rsidR="000B5F5E" w:rsidRPr="000B5F5E" w:rsidRDefault="000B5F5E" w:rsidP="000B5F5E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5F5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– Как организовать жизнь дошкольника в условиях самоизоляции на дому?</w:t>
      </w:r>
    </w:p>
    <w:p w:rsidR="000B5F5E" w:rsidRPr="000B5F5E" w:rsidRDefault="000B5F5E" w:rsidP="000B5F5E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5F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Во-первых, обратите внимание на организацию пространства – доступность: как расставлена мебель, где лежат игрушки, насколько они в реальном доступе для ребенка. Если вдруг полка или какое-то оборудование оказывается для ребенка недоступным, то он к нему не обратится. Он будет ходить за взрослыми по пятам и ныть, чтобы с ним поиграли. В таком случае, он никогда сам себя не займет. Доступность – это один из критериев качества, который мы используем при оценке дошкольных образовательных учреждений, и это действительно очень важно.</w:t>
      </w:r>
    </w:p>
    <w:p w:rsidR="000B5F5E" w:rsidRPr="000B5F5E" w:rsidRDefault="000B5F5E" w:rsidP="00211F41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ADADAD"/>
          <w:sz w:val="15"/>
          <w:szCs w:val="15"/>
          <w:lang w:eastAsia="ru-RU"/>
        </w:rPr>
      </w:pPr>
      <w:r w:rsidRPr="000B5F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Во-вторых, у ребенка должна быть возможность уединиться. Сейчас у нас в квартирах оказались внезапно и папа, и мама, и все родственники, которые раньше ходили на работу. Конечно, не все пространства позволяют каждому уйти в свою комнату. Но важно подумать о том, чтобы у ребенка был свой уголочек, в котором он может уединиться и уйти от суеты и шума. Дошкольник не всегда может чутко реагировать на собственное состояние. Он не придет и не скажет: "Мам, не могли бы вы разговаривать немного </w:t>
      </w:r>
      <w:proofErr w:type="gramStart"/>
      <w:r w:rsidRPr="000B5F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потише</w:t>
      </w:r>
      <w:proofErr w:type="gramEnd"/>
      <w:r w:rsidRPr="000B5F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Я устал". Нет, мы скорее увидим его усталость в плохом поведении, в плохом сне, может быть, в повышенной скандальности.</w:t>
      </w:r>
      <w:r w:rsidR="00211F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Далее крик ребенка</w:t>
      </w:r>
    </w:p>
    <w:p w:rsidR="000B5F5E" w:rsidRPr="000B5F5E" w:rsidRDefault="000B5F5E" w:rsidP="000B5F5E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5F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Еще ребенку важно, чтобы у него было место и время для игр, где он может спокойно разложиться: построить кукольный домик, замок, шалаш из пледа и диванных подушек. И вот эти три вещи – доступность, возможность уединения и возможность трансформации и преобразования пространства (место и время для игры) – это минимальные условия, чтобы ребенок почувствовал себя дома комфортно и мог хотя бы потенциально занять себя сам.</w:t>
      </w:r>
    </w:p>
    <w:p w:rsidR="000B5F5E" w:rsidRPr="000B5F5E" w:rsidRDefault="000B5F5E" w:rsidP="000B5F5E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0B5F5E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– Чем можно заняться с ребенком дома?</w:t>
      </w:r>
    </w:p>
    <w:p w:rsidR="000B5F5E" w:rsidRPr="000B5F5E" w:rsidRDefault="000B5F5E" w:rsidP="000B5F5E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5F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– Идей масса, но так как у нас в фокусе дошкольники, то для них по возрасту положено – играть. Игра – это лучше, чем всякие </w:t>
      </w:r>
      <w:proofErr w:type="spellStart"/>
      <w:r w:rsidRPr="000B5F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развивашки</w:t>
      </w:r>
      <w:proofErr w:type="spellEnd"/>
      <w:r w:rsidRPr="000B5F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0B5F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занимашки</w:t>
      </w:r>
      <w:proofErr w:type="spellEnd"/>
      <w:r w:rsidRPr="000B5F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любые </w:t>
      </w:r>
      <w:proofErr w:type="spellStart"/>
      <w:r w:rsidRPr="000B5F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онлайн-приложения</w:t>
      </w:r>
      <w:proofErr w:type="spellEnd"/>
      <w:r w:rsidRPr="000B5F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Здорово, конечно, если взрослые попробуют погрузиться в </w:t>
      </w:r>
      <w:r w:rsidRPr="000B5F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детское состояние и поиграть с ребенком. Для дошкольника это и полезно, и приятно.</w:t>
      </w:r>
    </w:p>
    <w:p w:rsidR="000B5F5E" w:rsidRPr="000B5F5E" w:rsidRDefault="00211F41" w:rsidP="000B5F5E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Мы </w:t>
      </w:r>
      <w:r w:rsidR="000B5F5E" w:rsidRPr="000B5F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намерено не совету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ем</w:t>
      </w:r>
      <w:r w:rsidR="000B5F5E" w:rsidRPr="000B5F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пособий, </w:t>
      </w:r>
      <w:proofErr w:type="spellStart"/>
      <w:r w:rsidR="000B5F5E" w:rsidRPr="000B5F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видеоуроков</w:t>
      </w:r>
      <w:proofErr w:type="spellEnd"/>
      <w:r w:rsidR="000B5F5E" w:rsidRPr="000B5F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приложений. </w:t>
      </w:r>
      <w:proofErr w:type="gramStart"/>
      <w:r w:rsidR="000B5F5E" w:rsidRPr="000B5F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Уверен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ы</w:t>
      </w:r>
      <w:proofErr w:type="gramEnd"/>
      <w:r w:rsidR="000B5F5E" w:rsidRPr="000B5F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что каждый родитель, подумав минутку, придумает кучу идей. Для этого необязательно сразу бежать что-то покупать. </w:t>
      </w:r>
      <w:proofErr w:type="gramStart"/>
      <w:r w:rsidR="000B5F5E" w:rsidRPr="000B5F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каждом доме, где есть ребенок, есть краски, бумага, соль, мука, фасоль, плед и диванные подушки и есть время, чтобы немножко посвятить его общению, игре, придумыванию, фантазированию.</w:t>
      </w:r>
      <w:proofErr w:type="gramEnd"/>
    </w:p>
    <w:p w:rsidR="000B5F5E" w:rsidRPr="000B5F5E" w:rsidRDefault="000B5F5E" w:rsidP="000B5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5F5E" w:rsidRDefault="000B5F5E" w:rsidP="000B5F5E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5F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Чем можно заняться? Всем, что связано с моторикой мелкой и крупной. Например, можно взять коробку, насыпать туда закупленную гречку, фасоль, крупы, кинетический песок и смешать. Дети отлично в это играют в любом возрасте и получают массу удовольствия от того, что просто там ковыряются, делают поделки, строят пещерки…</w:t>
      </w:r>
    </w:p>
    <w:p w:rsidR="000B5F5E" w:rsidRPr="000B5F5E" w:rsidRDefault="000B5F5E" w:rsidP="000B5F5E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5F5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– Как быть с физическими активностями, если площадь квартиры не позволяет устраивать марафоны?</w:t>
      </w:r>
    </w:p>
    <w:p w:rsidR="000B5F5E" w:rsidRPr="000B5F5E" w:rsidRDefault="000B5F5E" w:rsidP="000B5F5E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5F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Для дошкольника движение – это принципиально значимое времяпрепровождение. Например, простой способ – это сделать звериную зарядку. Например, вы воображаете, что идете по зоопарку, видите зверей и повторяете их движения. Это может быть более целостный сюжет, например, вы идете в поход: маршируете, перепрыгиваете через реку, ставите палатку</w:t>
      </w:r>
      <w:proofErr w:type="gramStart"/>
      <w:r w:rsidRPr="000B5F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… В</w:t>
      </w:r>
      <w:proofErr w:type="gramEnd"/>
      <w:r w:rsidRPr="000B5F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 это сопровождается крупно моторными движениями.</w:t>
      </w:r>
    </w:p>
    <w:p w:rsidR="000B5F5E" w:rsidRPr="000B5F5E" w:rsidRDefault="000B5F5E" w:rsidP="000B5F5E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5F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Подобные активности – это возможность для ребенка подвигаться, сделать крупные размашистые движения, прыжки, имитацию бега, взмахи руками. Вы можете танцевать, вы можете играть в </w:t>
      </w:r>
      <w:proofErr w:type="spellStart"/>
      <w:r w:rsidRPr="000B5F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твистер</w:t>
      </w:r>
      <w:proofErr w:type="spellEnd"/>
      <w:r w:rsidRPr="000B5F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вы можете сделать у себя в коридоре с помощью скотча классики, построить полосу препятствий из диванных подушек…</w:t>
      </w:r>
    </w:p>
    <w:p w:rsidR="000B5F5E" w:rsidRPr="000B5F5E" w:rsidRDefault="000B5F5E" w:rsidP="000B5F5E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5F5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– Какой должен быть режим дня дома на самоизоляции?</w:t>
      </w:r>
    </w:p>
    <w:p w:rsidR="000B5F5E" w:rsidRPr="000B5F5E" w:rsidRDefault="000B5F5E" w:rsidP="000B5F5E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5F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Режим влияет на эмоциональное и психологическое благополучие ребенка. Если он уставший, перевозбужденный, то он будет все отрицать. Старайтесь придерживаться того режима, который у вас был до карантина. Если вы ходили в садик, то в семь часов подъем. Я понимаю, что это сделать очень трудно, особенно когда некоторые элементы режима оказываются нарушены. Например, вы не можете выйти на прогулку в привычное время, но все-таки максимальное усилие к соблюдению режима стоит приложить.</w:t>
      </w:r>
    </w:p>
    <w:p w:rsidR="000B5F5E" w:rsidRPr="000B5F5E" w:rsidRDefault="000B5F5E" w:rsidP="000B5F5E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5F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Также старайтесь, чтобы экраны у ребенка были в минимальной доступности. Регулярно работающий телевизор в фоновом режиме ребенка </w:t>
      </w:r>
      <w:proofErr w:type="spellStart"/>
      <w:r w:rsidRPr="000B5F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перевозбуждает</w:t>
      </w:r>
      <w:proofErr w:type="spellEnd"/>
      <w:r w:rsidRPr="000B5F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Конечно, можно смотреть мультфильмы, фильмы, но не больше одного часа в </w:t>
      </w:r>
      <w:r w:rsidRPr="000B5F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день. Это разрушает психику ребенка – растормаживает, ему сложнее будет сосредоточиться.</w:t>
      </w:r>
    </w:p>
    <w:p w:rsidR="000B5F5E" w:rsidRPr="000B5F5E" w:rsidRDefault="000B5F5E" w:rsidP="000B5F5E">
      <w:pPr>
        <w:rPr>
          <w:rFonts w:ascii="Arial" w:eastAsia="Times New Roman" w:hAnsi="Arial" w:cs="Arial"/>
          <w:sz w:val="24"/>
          <w:szCs w:val="24"/>
          <w:lang w:eastAsia="ru-RU"/>
        </w:rPr>
      </w:pPr>
    </w:p>
    <w:sectPr w:rsidR="000B5F5E" w:rsidRPr="000B5F5E" w:rsidSect="00D815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5F5E"/>
    <w:rsid w:val="0009359E"/>
    <w:rsid w:val="000B5F5E"/>
    <w:rsid w:val="00211F41"/>
    <w:rsid w:val="00D815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566"/>
  </w:style>
  <w:style w:type="paragraph" w:styleId="1">
    <w:name w:val="heading 1"/>
    <w:basedOn w:val="a"/>
    <w:link w:val="10"/>
    <w:uiPriority w:val="9"/>
    <w:qFormat/>
    <w:rsid w:val="000B5F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5F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B5F5E"/>
    <w:rPr>
      <w:color w:val="0000FF"/>
      <w:u w:val="single"/>
    </w:rPr>
  </w:style>
  <w:style w:type="character" w:customStyle="1" w:styleId="statisticitem">
    <w:name w:val="statistic__item"/>
    <w:basedOn w:val="a0"/>
    <w:rsid w:val="000B5F5E"/>
  </w:style>
  <w:style w:type="character" w:styleId="a4">
    <w:name w:val="Emphasis"/>
    <w:basedOn w:val="a0"/>
    <w:uiPriority w:val="20"/>
    <w:qFormat/>
    <w:rsid w:val="000B5F5E"/>
    <w:rPr>
      <w:i/>
      <w:iCs/>
    </w:rPr>
  </w:style>
  <w:style w:type="character" w:customStyle="1" w:styleId="apple-converted-space">
    <w:name w:val="apple-converted-space"/>
    <w:basedOn w:val="a0"/>
    <w:rsid w:val="000B5F5E"/>
  </w:style>
  <w:style w:type="character" w:styleId="a5">
    <w:name w:val="Strong"/>
    <w:basedOn w:val="a0"/>
    <w:uiPriority w:val="22"/>
    <w:qFormat/>
    <w:rsid w:val="000B5F5E"/>
    <w:rPr>
      <w:b/>
      <w:bCs/>
    </w:rPr>
  </w:style>
  <w:style w:type="character" w:customStyle="1" w:styleId="elem-infodate">
    <w:name w:val="elem-info__date"/>
    <w:basedOn w:val="a0"/>
    <w:rsid w:val="000B5F5E"/>
  </w:style>
  <w:style w:type="character" w:customStyle="1" w:styleId="articlearticle-title">
    <w:name w:val="article__article-title"/>
    <w:basedOn w:val="a0"/>
    <w:rsid w:val="000B5F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03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0325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07437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395353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556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24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66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289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786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262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2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34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4190455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39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9433154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16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719054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92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604507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91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48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902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43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3199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2958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47253084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2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7715752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3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944573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01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3226553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02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2045979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92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49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102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05228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56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1501387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05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398342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82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60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2673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61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97759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28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50834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93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756932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50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33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3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380120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25610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7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97470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54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42875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10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25724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78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2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58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0745286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44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76886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27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19963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47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693</Words>
  <Characters>3951</Characters>
  <Application>Microsoft Office Word</Application>
  <DocSecurity>0</DocSecurity>
  <Lines>32</Lines>
  <Paragraphs>9</Paragraphs>
  <ScaleCrop>false</ScaleCrop>
  <Company>Krokoz™</Company>
  <LinksUpToDate>false</LinksUpToDate>
  <CharactersWithSpaces>4635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ЗамЗав</dc:creator>
  <cp:keywords/>
  <dc:description/>
  <cp:lastModifiedBy>ЗамЗав</cp:lastModifiedBy>
  <cp:revision>3</cp:revision>
  <dcterms:created xsi:type="dcterms:W3CDTF">2020-04-22T13:13:00Z</dcterms:created>
  <dcterms:modified xsi:type="dcterms:W3CDTF">2020-04-24T07:04:00Z</dcterms:modified>
</cp:coreProperties>
</file>